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915" w:rsidRPr="004136A3" w:rsidRDefault="00615915" w:rsidP="00615915">
      <w:pPr>
        <w:jc w:val="center"/>
        <w:rPr>
          <w:rFonts w:ascii="Arial" w:hAnsi="Arial" w:cs="Arial"/>
          <w:b/>
        </w:rPr>
      </w:pPr>
      <w:r w:rsidRPr="004136A3">
        <w:rPr>
          <w:rFonts w:ascii="Arial" w:hAnsi="Arial" w:cs="Arial"/>
          <w:b/>
        </w:rPr>
        <w:t>S-E-M ALUMNI SCHOLARSHIP</w:t>
      </w:r>
    </w:p>
    <w:p w:rsidR="00615915" w:rsidRPr="004136A3" w:rsidRDefault="00615915" w:rsidP="00615915">
      <w:pPr>
        <w:jc w:val="center"/>
        <w:rPr>
          <w:rFonts w:ascii="Arial" w:hAnsi="Arial" w:cs="Arial"/>
          <w:b/>
        </w:rPr>
      </w:pPr>
      <w:r w:rsidRPr="004136A3">
        <w:rPr>
          <w:rFonts w:ascii="Arial" w:hAnsi="Arial" w:cs="Arial"/>
          <w:b/>
        </w:rPr>
        <w:t>REQUIREMENTS</w:t>
      </w:r>
    </w:p>
    <w:p w:rsidR="00615915" w:rsidRPr="004136A3" w:rsidRDefault="00615915" w:rsidP="00615915">
      <w:pPr>
        <w:jc w:val="center"/>
        <w:rPr>
          <w:rFonts w:ascii="Arial" w:hAnsi="Arial" w:cs="Arial"/>
        </w:rPr>
      </w:pPr>
    </w:p>
    <w:p w:rsidR="00615915" w:rsidRPr="004136A3" w:rsidRDefault="00615915" w:rsidP="00615915">
      <w:pPr>
        <w:jc w:val="center"/>
        <w:rPr>
          <w:rFonts w:ascii="Arial" w:hAnsi="Arial" w:cs="Arial"/>
          <w:b/>
          <w:u w:val="single"/>
        </w:rPr>
      </w:pPr>
      <w:r w:rsidRPr="004136A3">
        <w:rPr>
          <w:rFonts w:ascii="Arial" w:hAnsi="Arial" w:cs="Arial"/>
          <w:b/>
          <w:u w:val="single"/>
        </w:rPr>
        <w:t>DESCRIPTION</w:t>
      </w:r>
    </w:p>
    <w:p w:rsidR="00615915" w:rsidRPr="004136A3" w:rsidRDefault="00615915" w:rsidP="00615915">
      <w:pPr>
        <w:jc w:val="center"/>
        <w:rPr>
          <w:rFonts w:ascii="Arial" w:hAnsi="Arial" w:cs="Arial"/>
          <w:u w:val="single"/>
        </w:rPr>
      </w:pPr>
    </w:p>
    <w:p w:rsidR="00615915" w:rsidRPr="004136A3" w:rsidRDefault="00615915" w:rsidP="00615915">
      <w:pPr>
        <w:rPr>
          <w:rFonts w:ascii="Arial" w:hAnsi="Arial" w:cs="Arial"/>
        </w:rPr>
      </w:pPr>
      <w:r w:rsidRPr="004136A3">
        <w:rPr>
          <w:rFonts w:ascii="Arial" w:hAnsi="Arial" w:cs="Arial"/>
        </w:rPr>
        <w:t>The Sumner Alumni Association has established a scholarship fund with the Custer County Foundation that will provide a one-time scholarship(s).  The dollar amount will vary from year to year. The scholarship will be awarded to a S-E-M graduating senior.</w:t>
      </w:r>
    </w:p>
    <w:p w:rsidR="00615915" w:rsidRPr="004136A3" w:rsidRDefault="00615915" w:rsidP="00615915">
      <w:pPr>
        <w:rPr>
          <w:rFonts w:ascii="Arial" w:hAnsi="Arial" w:cs="Arial"/>
        </w:rPr>
      </w:pPr>
    </w:p>
    <w:p w:rsidR="00615915" w:rsidRPr="004136A3" w:rsidRDefault="00615915" w:rsidP="00615915">
      <w:pPr>
        <w:rPr>
          <w:rFonts w:ascii="Arial" w:hAnsi="Arial" w:cs="Arial"/>
        </w:rPr>
      </w:pPr>
      <w:r w:rsidRPr="004136A3">
        <w:rPr>
          <w:rFonts w:ascii="Arial" w:hAnsi="Arial" w:cs="Arial"/>
        </w:rPr>
        <w:t xml:space="preserve">Applicants must be enrolled at any university, state college, community college or technical school within the State of Nebraska. </w:t>
      </w:r>
    </w:p>
    <w:p w:rsidR="00615915" w:rsidRPr="004136A3" w:rsidRDefault="00615915" w:rsidP="00615915">
      <w:pPr>
        <w:rPr>
          <w:rFonts w:ascii="Arial" w:hAnsi="Arial" w:cs="Arial"/>
        </w:rPr>
      </w:pPr>
    </w:p>
    <w:p w:rsidR="00615915" w:rsidRPr="004136A3" w:rsidRDefault="00615915" w:rsidP="00615915">
      <w:pPr>
        <w:jc w:val="center"/>
        <w:rPr>
          <w:rFonts w:ascii="Arial" w:hAnsi="Arial" w:cs="Arial"/>
          <w:b/>
          <w:u w:val="single"/>
        </w:rPr>
      </w:pPr>
      <w:r w:rsidRPr="004136A3">
        <w:rPr>
          <w:rFonts w:ascii="Arial" w:hAnsi="Arial" w:cs="Arial"/>
          <w:b/>
          <w:u w:val="single"/>
        </w:rPr>
        <w:t>QUALIFICATIONS</w:t>
      </w:r>
    </w:p>
    <w:p w:rsidR="00615915" w:rsidRPr="004136A3" w:rsidRDefault="00615915" w:rsidP="00615915">
      <w:pPr>
        <w:jc w:val="center"/>
        <w:rPr>
          <w:rFonts w:ascii="Arial" w:hAnsi="Arial" w:cs="Arial"/>
          <w:b/>
          <w:u w:val="single"/>
        </w:rPr>
      </w:pPr>
    </w:p>
    <w:p w:rsidR="00615915" w:rsidRPr="004136A3" w:rsidRDefault="00615915" w:rsidP="00615915">
      <w:pPr>
        <w:rPr>
          <w:rFonts w:ascii="Arial" w:hAnsi="Arial" w:cs="Arial"/>
        </w:rPr>
      </w:pPr>
      <w:r w:rsidRPr="004136A3">
        <w:rPr>
          <w:rFonts w:ascii="Arial" w:hAnsi="Arial" w:cs="Arial"/>
        </w:rPr>
        <w:t>Consideration for the scholarship will be given to any student who will be graduating from S-E-M High School and shows qualities of good character and leadership, academic achievement, financial need and participation in extra-curricular and community activities.</w:t>
      </w:r>
    </w:p>
    <w:p w:rsidR="00615915" w:rsidRPr="004136A3" w:rsidRDefault="00615915" w:rsidP="00615915">
      <w:pPr>
        <w:rPr>
          <w:rFonts w:ascii="Arial" w:hAnsi="Arial" w:cs="Arial"/>
        </w:rPr>
      </w:pPr>
    </w:p>
    <w:p w:rsidR="00615915" w:rsidRPr="004136A3" w:rsidRDefault="00615915" w:rsidP="00615915">
      <w:pPr>
        <w:jc w:val="center"/>
        <w:rPr>
          <w:rFonts w:ascii="Arial" w:hAnsi="Arial" w:cs="Arial"/>
          <w:b/>
          <w:u w:val="single"/>
        </w:rPr>
      </w:pPr>
      <w:r w:rsidRPr="004136A3">
        <w:rPr>
          <w:rFonts w:ascii="Arial" w:hAnsi="Arial" w:cs="Arial"/>
          <w:b/>
          <w:u w:val="single"/>
        </w:rPr>
        <w:t>INSTRUCTIONS</w:t>
      </w:r>
    </w:p>
    <w:p w:rsidR="00615915" w:rsidRPr="004136A3" w:rsidRDefault="00615915" w:rsidP="00615915">
      <w:pPr>
        <w:jc w:val="center"/>
        <w:rPr>
          <w:rFonts w:ascii="Arial" w:hAnsi="Arial" w:cs="Arial"/>
        </w:rPr>
      </w:pPr>
    </w:p>
    <w:p w:rsidR="00615915" w:rsidRPr="004136A3" w:rsidRDefault="00615915" w:rsidP="00615915">
      <w:pPr>
        <w:rPr>
          <w:rFonts w:ascii="Arial" w:hAnsi="Arial" w:cs="Arial"/>
        </w:rPr>
      </w:pPr>
      <w:r w:rsidRPr="004136A3">
        <w:rPr>
          <w:rFonts w:ascii="Arial" w:hAnsi="Arial" w:cs="Arial"/>
        </w:rPr>
        <w:t xml:space="preserve">Each applicant should submit a completed application no later than </w:t>
      </w:r>
      <w:r w:rsidRPr="004136A3">
        <w:rPr>
          <w:rFonts w:ascii="Arial" w:hAnsi="Arial" w:cs="Arial"/>
          <w:b/>
        </w:rPr>
        <w:t>April 1</w:t>
      </w:r>
      <w:r w:rsidR="00013861">
        <w:rPr>
          <w:rFonts w:ascii="Arial" w:hAnsi="Arial" w:cs="Arial"/>
          <w:b/>
        </w:rPr>
        <w:t>4</w:t>
      </w:r>
      <w:bookmarkStart w:id="0" w:name="_GoBack"/>
      <w:bookmarkEnd w:id="0"/>
      <w:r w:rsidRPr="004136A3">
        <w:rPr>
          <w:rFonts w:ascii="Arial" w:hAnsi="Arial" w:cs="Arial"/>
          <w:b/>
          <w:vertAlign w:val="superscript"/>
        </w:rPr>
        <w:t>th</w:t>
      </w:r>
      <w:r w:rsidRPr="004136A3">
        <w:rPr>
          <w:rFonts w:ascii="Arial" w:hAnsi="Arial" w:cs="Arial"/>
          <w:b/>
        </w:rPr>
        <w:t xml:space="preserve"> </w:t>
      </w:r>
      <w:r w:rsidRPr="004136A3">
        <w:rPr>
          <w:rFonts w:ascii="Arial" w:hAnsi="Arial" w:cs="Arial"/>
        </w:rPr>
        <w:t>of each year.  The application packet should include:</w:t>
      </w:r>
    </w:p>
    <w:p w:rsidR="00615915" w:rsidRPr="004136A3" w:rsidRDefault="00615915" w:rsidP="00615915">
      <w:pPr>
        <w:rPr>
          <w:rFonts w:ascii="Arial" w:hAnsi="Arial" w:cs="Arial"/>
        </w:rPr>
      </w:pPr>
    </w:p>
    <w:p w:rsidR="00615915" w:rsidRPr="004136A3" w:rsidRDefault="00615915" w:rsidP="00615915">
      <w:pPr>
        <w:pStyle w:val="ListParagraph"/>
        <w:numPr>
          <w:ilvl w:val="0"/>
          <w:numId w:val="1"/>
        </w:numPr>
        <w:rPr>
          <w:rFonts w:ascii="Arial" w:hAnsi="Arial" w:cs="Arial"/>
        </w:rPr>
      </w:pPr>
      <w:r w:rsidRPr="004136A3">
        <w:rPr>
          <w:rFonts w:ascii="Arial" w:hAnsi="Arial" w:cs="Arial"/>
          <w:b/>
          <w:u w:val="single"/>
        </w:rPr>
        <w:t>Cover page</w:t>
      </w:r>
      <w:r w:rsidRPr="004136A3">
        <w:rPr>
          <w:rFonts w:ascii="Arial" w:hAnsi="Arial" w:cs="Arial"/>
        </w:rPr>
        <w:t xml:space="preserve"> with a recent photograph attached;</w:t>
      </w:r>
    </w:p>
    <w:p w:rsidR="00615915" w:rsidRPr="004136A3" w:rsidRDefault="00615915" w:rsidP="00615915">
      <w:pPr>
        <w:pStyle w:val="ListParagraph"/>
        <w:numPr>
          <w:ilvl w:val="0"/>
          <w:numId w:val="1"/>
        </w:numPr>
        <w:rPr>
          <w:rFonts w:ascii="Arial" w:hAnsi="Arial" w:cs="Arial"/>
        </w:rPr>
      </w:pPr>
      <w:r w:rsidRPr="004136A3">
        <w:rPr>
          <w:rFonts w:ascii="Arial" w:hAnsi="Arial" w:cs="Arial"/>
        </w:rPr>
        <w:t xml:space="preserve">The completed </w:t>
      </w:r>
      <w:r w:rsidRPr="004136A3">
        <w:rPr>
          <w:rFonts w:ascii="Arial" w:hAnsi="Arial" w:cs="Arial"/>
          <w:b/>
          <w:u w:val="single"/>
        </w:rPr>
        <w:t>application page,</w:t>
      </w:r>
      <w:r w:rsidRPr="004136A3">
        <w:rPr>
          <w:rFonts w:ascii="Arial" w:hAnsi="Arial" w:cs="Arial"/>
        </w:rPr>
        <w:t xml:space="preserve"> signed by the applicant;</w:t>
      </w:r>
    </w:p>
    <w:p w:rsidR="00615915" w:rsidRPr="004136A3" w:rsidRDefault="00615915" w:rsidP="00615915">
      <w:pPr>
        <w:pStyle w:val="ListParagraph"/>
        <w:numPr>
          <w:ilvl w:val="0"/>
          <w:numId w:val="1"/>
        </w:numPr>
        <w:rPr>
          <w:rFonts w:ascii="Arial" w:hAnsi="Arial" w:cs="Arial"/>
        </w:rPr>
      </w:pPr>
      <w:r w:rsidRPr="004136A3">
        <w:rPr>
          <w:rFonts w:ascii="Arial" w:hAnsi="Arial" w:cs="Arial"/>
          <w:b/>
          <w:u w:val="single"/>
        </w:rPr>
        <w:t>Personal Statement</w:t>
      </w:r>
      <w:r w:rsidRPr="004136A3">
        <w:rPr>
          <w:rFonts w:ascii="Arial" w:hAnsi="Arial" w:cs="Arial"/>
        </w:rPr>
        <w:t xml:space="preserve"> including:  College major and your career objectives statement (250 words or less);</w:t>
      </w:r>
    </w:p>
    <w:p w:rsidR="00615915" w:rsidRPr="004136A3" w:rsidRDefault="00615915" w:rsidP="00615915">
      <w:pPr>
        <w:pStyle w:val="ListParagraph"/>
        <w:numPr>
          <w:ilvl w:val="0"/>
          <w:numId w:val="1"/>
        </w:numPr>
        <w:rPr>
          <w:rFonts w:ascii="Arial" w:hAnsi="Arial" w:cs="Arial"/>
        </w:rPr>
      </w:pPr>
      <w:r w:rsidRPr="004136A3">
        <w:rPr>
          <w:rFonts w:ascii="Arial" w:hAnsi="Arial" w:cs="Arial"/>
          <w:b/>
          <w:u w:val="single"/>
        </w:rPr>
        <w:t>Financial Statement</w:t>
      </w:r>
      <w:r w:rsidRPr="004136A3">
        <w:rPr>
          <w:rFonts w:ascii="Arial" w:hAnsi="Arial" w:cs="Arial"/>
        </w:rPr>
        <w:t>:  Statement of financial need;</w:t>
      </w:r>
    </w:p>
    <w:p w:rsidR="00615915" w:rsidRPr="004136A3" w:rsidRDefault="00615915" w:rsidP="00615915">
      <w:pPr>
        <w:pStyle w:val="ListParagraph"/>
        <w:numPr>
          <w:ilvl w:val="0"/>
          <w:numId w:val="1"/>
        </w:numPr>
        <w:rPr>
          <w:rFonts w:ascii="Arial" w:hAnsi="Arial" w:cs="Arial"/>
        </w:rPr>
      </w:pPr>
      <w:r w:rsidRPr="004136A3">
        <w:rPr>
          <w:rFonts w:ascii="Arial" w:hAnsi="Arial" w:cs="Arial"/>
        </w:rPr>
        <w:t>Two letters of recommendation completed by a teacher/and or coach whose class the applicant has completed or in which he/she currently enrolled or a sport the applicant participated in.</w:t>
      </w:r>
    </w:p>
    <w:p w:rsidR="00615915" w:rsidRPr="004136A3" w:rsidRDefault="00615915" w:rsidP="00615915">
      <w:pPr>
        <w:pStyle w:val="ListParagraph"/>
        <w:numPr>
          <w:ilvl w:val="0"/>
          <w:numId w:val="1"/>
        </w:numPr>
        <w:rPr>
          <w:rFonts w:ascii="Arial" w:hAnsi="Arial" w:cs="Arial"/>
        </w:rPr>
      </w:pPr>
      <w:r w:rsidRPr="004136A3">
        <w:rPr>
          <w:rFonts w:ascii="Arial" w:hAnsi="Arial" w:cs="Arial"/>
        </w:rPr>
        <w:t>A third letter of recommendation completed by an adult designated by the applicant outside the school other than a relative (employer, pastor etc.);</w:t>
      </w:r>
    </w:p>
    <w:p w:rsidR="00615915" w:rsidRPr="004136A3" w:rsidRDefault="00615915" w:rsidP="00615915">
      <w:pPr>
        <w:pStyle w:val="ListParagraph"/>
        <w:numPr>
          <w:ilvl w:val="0"/>
          <w:numId w:val="1"/>
        </w:numPr>
        <w:rPr>
          <w:rFonts w:ascii="Arial" w:hAnsi="Arial" w:cs="Arial"/>
        </w:rPr>
      </w:pPr>
      <w:r w:rsidRPr="004136A3">
        <w:rPr>
          <w:rFonts w:ascii="Arial" w:hAnsi="Arial" w:cs="Arial"/>
        </w:rPr>
        <w:t>A Scholarship Resume listing memberships, activities, awards, and work experiences;</w:t>
      </w:r>
    </w:p>
    <w:p w:rsidR="00615915" w:rsidRPr="004136A3" w:rsidRDefault="00615915" w:rsidP="00615915">
      <w:pPr>
        <w:pStyle w:val="ListParagraph"/>
        <w:numPr>
          <w:ilvl w:val="0"/>
          <w:numId w:val="1"/>
        </w:numPr>
        <w:rPr>
          <w:rFonts w:ascii="Arial" w:hAnsi="Arial" w:cs="Arial"/>
        </w:rPr>
      </w:pPr>
      <w:r w:rsidRPr="004136A3">
        <w:rPr>
          <w:rFonts w:ascii="Arial" w:hAnsi="Arial" w:cs="Arial"/>
        </w:rPr>
        <w:t>A copy of your most recent transcript.</w:t>
      </w:r>
    </w:p>
    <w:p w:rsidR="00615915" w:rsidRPr="004136A3" w:rsidRDefault="00615915" w:rsidP="00615915">
      <w:pPr>
        <w:rPr>
          <w:rFonts w:ascii="Arial" w:hAnsi="Arial" w:cs="Arial"/>
        </w:rPr>
      </w:pPr>
    </w:p>
    <w:p w:rsidR="00615915" w:rsidRPr="004136A3" w:rsidRDefault="00615915" w:rsidP="00615915">
      <w:pPr>
        <w:rPr>
          <w:rFonts w:ascii="Arial" w:hAnsi="Arial" w:cs="Arial"/>
          <w:b/>
        </w:rPr>
      </w:pPr>
      <w:r w:rsidRPr="004136A3">
        <w:rPr>
          <w:rFonts w:ascii="Arial" w:hAnsi="Arial" w:cs="Arial"/>
        </w:rPr>
        <w:t xml:space="preserve">The application should be to the S-E-M High School counselor’s office.  Members of the Scholarship Committee will judge the applications and select the winner(s).  </w:t>
      </w:r>
      <w:r w:rsidRPr="004136A3">
        <w:rPr>
          <w:rFonts w:ascii="Arial" w:hAnsi="Arial" w:cs="Arial"/>
          <w:b/>
        </w:rPr>
        <w:t>Incomplete applications or LATE applications will NOT be considered.</w:t>
      </w:r>
    </w:p>
    <w:p w:rsidR="00615915" w:rsidRPr="004136A3" w:rsidRDefault="00615915" w:rsidP="00615915">
      <w:pPr>
        <w:rPr>
          <w:rFonts w:ascii="Arial" w:hAnsi="Arial" w:cs="Arial"/>
        </w:rPr>
      </w:pPr>
    </w:p>
    <w:p w:rsidR="00327F96" w:rsidRDefault="00327F96" w:rsidP="00615915">
      <w:pPr>
        <w:jc w:val="center"/>
        <w:rPr>
          <w:rFonts w:ascii="Arial" w:hAnsi="Arial" w:cs="Arial"/>
          <w:b/>
          <w:u w:val="single"/>
        </w:rPr>
      </w:pPr>
    </w:p>
    <w:p w:rsidR="00327F96" w:rsidRDefault="00327F96" w:rsidP="00615915">
      <w:pPr>
        <w:jc w:val="center"/>
        <w:rPr>
          <w:rFonts w:ascii="Arial" w:hAnsi="Arial" w:cs="Arial"/>
          <w:b/>
          <w:u w:val="single"/>
        </w:rPr>
      </w:pPr>
    </w:p>
    <w:p w:rsidR="00327F96" w:rsidRDefault="00327F96" w:rsidP="00615915">
      <w:pPr>
        <w:jc w:val="center"/>
        <w:rPr>
          <w:rFonts w:ascii="Arial" w:hAnsi="Arial" w:cs="Arial"/>
          <w:b/>
          <w:u w:val="single"/>
        </w:rPr>
      </w:pPr>
    </w:p>
    <w:p w:rsidR="00327F96" w:rsidRDefault="00327F96" w:rsidP="00615915">
      <w:pPr>
        <w:jc w:val="center"/>
        <w:rPr>
          <w:rFonts w:ascii="Arial" w:hAnsi="Arial" w:cs="Arial"/>
          <w:b/>
          <w:u w:val="single"/>
        </w:rPr>
      </w:pPr>
    </w:p>
    <w:p w:rsidR="00615915" w:rsidRPr="004136A3" w:rsidRDefault="00615915" w:rsidP="00615915">
      <w:pPr>
        <w:jc w:val="center"/>
        <w:rPr>
          <w:rFonts w:ascii="Arial" w:hAnsi="Arial" w:cs="Arial"/>
          <w:b/>
          <w:u w:val="single"/>
        </w:rPr>
      </w:pPr>
      <w:r w:rsidRPr="004136A3">
        <w:rPr>
          <w:rFonts w:ascii="Arial" w:hAnsi="Arial" w:cs="Arial"/>
          <w:b/>
          <w:u w:val="single"/>
        </w:rPr>
        <w:lastRenderedPageBreak/>
        <w:t>PAYMENT</w:t>
      </w:r>
    </w:p>
    <w:p w:rsidR="00615915" w:rsidRPr="004136A3" w:rsidRDefault="00615915" w:rsidP="00615915">
      <w:pPr>
        <w:jc w:val="center"/>
        <w:rPr>
          <w:rFonts w:ascii="Arial" w:hAnsi="Arial" w:cs="Arial"/>
          <w:b/>
          <w:u w:val="single"/>
        </w:rPr>
      </w:pPr>
    </w:p>
    <w:p w:rsidR="00615915" w:rsidRDefault="00615915" w:rsidP="00615915">
      <w:pPr>
        <w:rPr>
          <w:rFonts w:ascii="Arial" w:hAnsi="Arial" w:cs="Arial"/>
        </w:rPr>
      </w:pPr>
      <w:r w:rsidRPr="004136A3">
        <w:rPr>
          <w:rFonts w:ascii="Arial" w:hAnsi="Arial" w:cs="Arial"/>
        </w:rPr>
        <w:t>Payment of this scholarship will be made directly to the college or university after successful completion of the first semester of the term for which the scholarship was awarded with a grade point average of 2.0 or better based on a 4.0 grading system.</w:t>
      </w:r>
    </w:p>
    <w:p w:rsidR="00327F96" w:rsidRDefault="00327F96" w:rsidP="00615915">
      <w:pPr>
        <w:rPr>
          <w:rFonts w:ascii="Arial" w:hAnsi="Arial" w:cs="Arial"/>
        </w:rPr>
      </w:pPr>
    </w:p>
    <w:p w:rsidR="00327F96" w:rsidRPr="004136A3" w:rsidRDefault="00327F96" w:rsidP="00327F96">
      <w:pPr>
        <w:rPr>
          <w:rFonts w:ascii="Arial" w:hAnsi="Arial" w:cs="Arial"/>
        </w:rPr>
      </w:pPr>
      <w:r w:rsidRPr="004136A3">
        <w:rPr>
          <w:rFonts w:ascii="Arial" w:hAnsi="Arial" w:cs="Arial"/>
        </w:rPr>
        <w:t>Recipient must send 1</w:t>
      </w:r>
      <w:r w:rsidRPr="004136A3">
        <w:rPr>
          <w:rFonts w:ascii="Arial" w:hAnsi="Arial" w:cs="Arial"/>
          <w:vertAlign w:val="superscript"/>
        </w:rPr>
        <w:t>st</w:t>
      </w:r>
      <w:r w:rsidRPr="004136A3">
        <w:rPr>
          <w:rFonts w:ascii="Arial" w:hAnsi="Arial" w:cs="Arial"/>
        </w:rPr>
        <w:t xml:space="preserve"> semester college grade transcript along with 2</w:t>
      </w:r>
      <w:r w:rsidRPr="004136A3">
        <w:rPr>
          <w:rFonts w:ascii="Arial" w:hAnsi="Arial" w:cs="Arial"/>
          <w:vertAlign w:val="superscript"/>
        </w:rPr>
        <w:t>nd</w:t>
      </w:r>
      <w:r w:rsidRPr="004136A3">
        <w:rPr>
          <w:rFonts w:ascii="Arial" w:hAnsi="Arial" w:cs="Arial"/>
        </w:rPr>
        <w:t xml:space="preserve"> semester class schedule to:</w:t>
      </w:r>
    </w:p>
    <w:p w:rsidR="00327F96" w:rsidRPr="004136A3" w:rsidRDefault="00327F96" w:rsidP="00327F96">
      <w:pPr>
        <w:rPr>
          <w:rFonts w:ascii="Arial" w:hAnsi="Arial" w:cs="Arial"/>
        </w:rPr>
      </w:pPr>
      <w:r w:rsidRPr="004136A3">
        <w:rPr>
          <w:rFonts w:ascii="Arial" w:hAnsi="Arial" w:cs="Arial"/>
        </w:rPr>
        <w:t xml:space="preserve">Sumner Alumni Association </w:t>
      </w:r>
    </w:p>
    <w:p w:rsidR="00327F96" w:rsidRPr="004136A3" w:rsidRDefault="00327F96" w:rsidP="00327F96">
      <w:pPr>
        <w:rPr>
          <w:rFonts w:ascii="Arial" w:hAnsi="Arial" w:cs="Arial"/>
        </w:rPr>
      </w:pPr>
      <w:r w:rsidRPr="004136A3">
        <w:rPr>
          <w:rFonts w:ascii="Arial" w:hAnsi="Arial" w:cs="Arial"/>
        </w:rPr>
        <w:t>307 S. Sycamore Street</w:t>
      </w:r>
    </w:p>
    <w:p w:rsidR="00327F96" w:rsidRPr="004136A3" w:rsidRDefault="00327F96" w:rsidP="00327F96">
      <w:pPr>
        <w:rPr>
          <w:rFonts w:ascii="Arial" w:hAnsi="Arial" w:cs="Arial"/>
        </w:rPr>
      </w:pPr>
      <w:r w:rsidRPr="004136A3">
        <w:rPr>
          <w:rFonts w:ascii="Arial" w:hAnsi="Arial" w:cs="Arial"/>
        </w:rPr>
        <w:t>Amherst, NE 68812</w:t>
      </w:r>
    </w:p>
    <w:p w:rsidR="00327F96" w:rsidRPr="004136A3" w:rsidRDefault="00327F96" w:rsidP="00327F96">
      <w:pPr>
        <w:rPr>
          <w:rFonts w:ascii="Arial" w:hAnsi="Arial" w:cs="Arial"/>
        </w:rPr>
      </w:pPr>
      <w:r w:rsidRPr="004136A3">
        <w:rPr>
          <w:rFonts w:ascii="Arial" w:hAnsi="Arial" w:cs="Arial"/>
        </w:rPr>
        <w:t>Attention:  Margene Bauer</w:t>
      </w:r>
    </w:p>
    <w:p w:rsidR="00327F96" w:rsidRDefault="00327F96" w:rsidP="00615915">
      <w:pPr>
        <w:rPr>
          <w:rFonts w:ascii="Arial" w:hAnsi="Arial" w:cs="Arial"/>
        </w:rPr>
      </w:pPr>
    </w:p>
    <w:p w:rsidR="00327F96" w:rsidRPr="00327F96" w:rsidRDefault="00327F96" w:rsidP="00327F96">
      <w:pPr>
        <w:rPr>
          <w:rFonts w:ascii="Times New Roman" w:eastAsia="Times New Roman" w:hAnsi="Times New Roman" w:cs="Times New Roman"/>
        </w:rPr>
      </w:pPr>
      <w:r w:rsidRPr="00327F96">
        <w:rPr>
          <w:rFonts w:ascii="Arial" w:eastAsia="Times New Roman" w:hAnsi="Arial" w:cs="Arial"/>
          <w:b/>
          <w:bCs/>
          <w:color w:val="222222"/>
          <w:shd w:val="clear" w:color="auto" w:fill="FFFFFF"/>
        </w:rPr>
        <w:t>All proof of 1st semester grades and registration for 2nd semester classes have to be submitted to the Sumner Alumni Treasurer no later than February 15th in order for the money to be sent to the designated college in a proper time frame.</w:t>
      </w:r>
    </w:p>
    <w:p w:rsidR="00327F96" w:rsidRPr="004136A3" w:rsidRDefault="00327F96" w:rsidP="00615915">
      <w:pPr>
        <w:rPr>
          <w:rFonts w:ascii="Arial" w:hAnsi="Arial" w:cs="Arial"/>
        </w:rPr>
      </w:pPr>
    </w:p>
    <w:p w:rsidR="00CD6722" w:rsidRPr="00615915" w:rsidRDefault="00013861" w:rsidP="00615915"/>
    <w:sectPr w:rsidR="00CD6722" w:rsidRPr="00615915" w:rsidSect="002F0F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74F70"/>
    <w:multiLevelType w:val="hybridMultilevel"/>
    <w:tmpl w:val="9AA2D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915"/>
    <w:rsid w:val="00013861"/>
    <w:rsid w:val="002F0FB8"/>
    <w:rsid w:val="00327F96"/>
    <w:rsid w:val="0048485D"/>
    <w:rsid w:val="004E2F8F"/>
    <w:rsid w:val="005E6467"/>
    <w:rsid w:val="005F052C"/>
    <w:rsid w:val="00615915"/>
    <w:rsid w:val="006D365B"/>
    <w:rsid w:val="00A41783"/>
    <w:rsid w:val="00A5724A"/>
    <w:rsid w:val="00BC7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F958B"/>
  <w14:defaultImageDpi w14:val="32767"/>
  <w15:chartTrackingRefBased/>
  <w15:docId w15:val="{322E2FB3-09D1-9C4A-A10D-D436B167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59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13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376</Words>
  <Characters>2146</Characters>
  <Application>Microsoft Office Word</Application>
  <DocSecurity>0</DocSecurity>
  <Lines>17</Lines>
  <Paragraphs>5</Paragraphs>
  <ScaleCrop>false</ScaleCrop>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Doud</dc:creator>
  <cp:keywords/>
  <dc:description/>
  <cp:lastModifiedBy>Roger Doud</cp:lastModifiedBy>
  <cp:revision>3</cp:revision>
  <dcterms:created xsi:type="dcterms:W3CDTF">2023-02-07T15:36:00Z</dcterms:created>
  <dcterms:modified xsi:type="dcterms:W3CDTF">2023-02-20T21:04:00Z</dcterms:modified>
</cp:coreProperties>
</file>